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7D49E1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-199390</wp:posOffset>
            </wp:positionH>
            <wp:positionV relativeFrom="margin">
              <wp:posOffset>-156210</wp:posOffset>
            </wp:positionV>
            <wp:extent cx="781050" cy="1109707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109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932"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504825</wp:posOffset>
                </wp:positionH>
                <wp:positionV relativeFrom="paragraph">
                  <wp:posOffset>-108585</wp:posOffset>
                </wp:positionV>
                <wp:extent cx="3838575" cy="981075"/>
                <wp:effectExtent l="0" t="0" r="9525" b="952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7D49E1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7D49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FA5932" w:rsidRPr="007D49E1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7D49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7D49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7D49E1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4"/>
                                <w:szCs w:val="16"/>
                                <w:lang w:val="pt-BR"/>
                              </w:rPr>
                            </w:pPr>
                            <w:r w:rsidRPr="007D49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CONSILIUL LOCAL AL COMUNEI </w:t>
                            </w:r>
                            <w:r w:rsidRPr="007D49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lang w:val="pt-BR"/>
                              </w:rPr>
                              <w:t>VĂLIȘOARA</w:t>
                            </w:r>
                            <w:r w:rsidRPr="007D49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7D49E1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7D49E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Com. </w:t>
                            </w:r>
                            <w:proofErr w:type="spellStart"/>
                            <w:r w:rsidRPr="007D49E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Vălișoara</w:t>
                            </w:r>
                            <w:proofErr w:type="spellEnd"/>
                            <w:r w:rsidRPr="007D49E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, sat </w:t>
                            </w:r>
                            <w:r w:rsidRPr="007D49E1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7D49E1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7D49E1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7D49E1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7D49E1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39.75pt;margin-top:-8.55pt;width:302.25pt;height:77.2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" stroked="f">
                <v:textbox>
                  <w:txbxContent>
                    <w:p w:rsidR="00FA5932" w:rsidRPr="007D49E1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7D49E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FA5932" w:rsidRPr="007D49E1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7D49E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7D49E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FA5932" w:rsidRPr="007D49E1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4"/>
                          <w:szCs w:val="16"/>
                          <w:lang w:val="pt-BR"/>
                        </w:rPr>
                      </w:pPr>
                      <w:r w:rsidRPr="007D49E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CONSILIUL LOCAL AL COMUNEI </w:t>
                      </w:r>
                      <w:r w:rsidRPr="007D49E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lang w:val="pt-BR"/>
                        </w:rPr>
                        <w:t>VĂLIȘOARA</w:t>
                      </w:r>
                      <w:r w:rsidRPr="007D49E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 </w:t>
                      </w:r>
                    </w:p>
                    <w:p w:rsidR="00FA5932" w:rsidRPr="007D49E1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7D49E1">
                        <w:rPr>
                          <w:rFonts w:ascii="Times New Roman" w:hAnsi="Times New Roman" w:cs="Times New Roman"/>
                          <w:sz w:val="20"/>
                        </w:rPr>
                        <w:t xml:space="preserve">Com. </w:t>
                      </w:r>
                      <w:proofErr w:type="spellStart"/>
                      <w:r w:rsidRPr="007D49E1">
                        <w:rPr>
                          <w:rFonts w:ascii="Times New Roman" w:hAnsi="Times New Roman" w:cs="Times New Roman"/>
                          <w:sz w:val="20"/>
                        </w:rPr>
                        <w:t>Vălișoara</w:t>
                      </w:r>
                      <w:proofErr w:type="spellEnd"/>
                      <w:r w:rsidRPr="007D49E1">
                        <w:rPr>
                          <w:rFonts w:ascii="Times New Roman" w:hAnsi="Times New Roman" w:cs="Times New Roman"/>
                          <w:sz w:val="20"/>
                        </w:rPr>
                        <w:t xml:space="preserve">, sat </w:t>
                      </w:r>
                      <w:r w:rsidRPr="007D49E1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FA5932" w:rsidRPr="007D49E1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7D49E1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FA5932" w:rsidRPr="007D49E1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7D49E1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3173F" w:rsidRPr="00672F15" w:rsidRDefault="00867B70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ro-RO"/>
        </w:rPr>
        <w:t>HOTĂRÂRE  NR.</w:t>
      </w:r>
      <w:r w:rsidR="007D49E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33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E3173F" w:rsidRPr="00672F15" w:rsidRDefault="00E3173F" w:rsidP="00A629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A6293E">
        <w:rPr>
          <w:rFonts w:ascii="Times New Roman" w:hAnsi="Times New Roman" w:cs="Times New Roman"/>
          <w:b/>
          <w:sz w:val="24"/>
          <w:szCs w:val="24"/>
          <w:lang w:val="ro-RO"/>
        </w:rPr>
        <w:t xml:space="preserve">aprobarea demarării procedurilor de reziliere a Contractului de delegare a gestiunii serviciului de salubrizare în Zona de colectare 1 BRAD, județul Hunedoara – Contractul </w:t>
      </w:r>
      <w:r w:rsidR="00D55219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="00A6293E">
        <w:rPr>
          <w:rFonts w:ascii="Times New Roman" w:hAnsi="Times New Roman" w:cs="Times New Roman"/>
          <w:b/>
          <w:sz w:val="24"/>
          <w:szCs w:val="24"/>
          <w:lang w:val="ro-RO"/>
        </w:rPr>
        <w:t>r. 394/25.04.2018 – din cadrul proiectului „Sistem Integrat de Management al Deșeurilor în Județul Hunedoara”</w:t>
      </w:r>
    </w:p>
    <w:p w:rsidR="00E3173F" w:rsidRDefault="00E3173F" w:rsidP="00E3173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7D49E1">
        <w:rPr>
          <w:rFonts w:ascii="Times New Roman" w:hAnsi="Times New Roman" w:cs="Times New Roman"/>
          <w:sz w:val="24"/>
          <w:szCs w:val="24"/>
          <w:lang w:val="ro-RO"/>
        </w:rPr>
        <w:t>, întrunit în ședința ordinară din data de 15.09.2020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Analizând proiectul de hotărâre nr.</w:t>
      </w:r>
      <w:r w:rsidR="007D49E1">
        <w:rPr>
          <w:rFonts w:ascii="Times New Roman" w:hAnsi="Times New Roman" w:cs="Times New Roman"/>
          <w:sz w:val="24"/>
          <w:szCs w:val="24"/>
          <w:lang w:val="ro-RO"/>
        </w:rPr>
        <w:t xml:space="preserve"> 34/03.09.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A6293E" w:rsidRPr="00A6293E">
        <w:rPr>
          <w:rFonts w:ascii="Times New Roman" w:hAnsi="Times New Roman" w:cs="Times New Roman"/>
          <w:sz w:val="24"/>
          <w:szCs w:val="24"/>
          <w:lang w:val="ro-RO"/>
        </w:rPr>
        <w:t xml:space="preserve">aprobarea demarării procedurilor de reziliere a Contractului de delegare a gestiunii serviciului de salubrizare în Zona de colectare 1 BRAD, județul Hunedoara – Contractul </w:t>
      </w:r>
      <w:r w:rsidR="00D55219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A6293E" w:rsidRPr="00A6293E">
        <w:rPr>
          <w:rFonts w:ascii="Times New Roman" w:hAnsi="Times New Roman" w:cs="Times New Roman"/>
          <w:sz w:val="24"/>
          <w:szCs w:val="24"/>
          <w:lang w:val="ro-RO"/>
        </w:rPr>
        <w:t>r. 394/25.04.2018 – din cadrul proiectului „Sistem Integrat de Management al Deșeurilor în Județul Hunedoara”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36642A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="00E3173F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>referatul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primarului comunei Vălișoara</w:t>
      </w:r>
      <w:r w:rsidR="00B104F9">
        <w:rPr>
          <w:rFonts w:ascii="Times New Roman" w:hAnsi="Times New Roman" w:cs="Times New Roman"/>
          <w:sz w:val="24"/>
          <w:szCs w:val="24"/>
          <w:lang w:val="ro-RO"/>
        </w:rPr>
        <w:t>, înregistrat sub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 nr.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D215F">
        <w:rPr>
          <w:rFonts w:ascii="Times New Roman" w:hAnsi="Times New Roman" w:cs="Times New Roman"/>
          <w:sz w:val="24"/>
          <w:szCs w:val="24"/>
          <w:lang w:val="ro-RO"/>
        </w:rPr>
        <w:t>3966/03.09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</w:t>
      </w:r>
      <w:r w:rsidR="002D215F" w:rsidRPr="002D215F">
        <w:rPr>
          <w:rFonts w:ascii="Times New Roman" w:hAnsi="Times New Roman" w:cs="Times New Roman"/>
          <w:sz w:val="24"/>
          <w:szCs w:val="24"/>
          <w:lang w:val="ro-RO"/>
        </w:rPr>
        <w:t xml:space="preserve">aprobarea demarării procedurilor de reziliere a Contractului de delegare a gestiunii serviciului de salubrizare în Zona de colectare 1 BRAD, județul Hunedoara – Contractul </w:t>
      </w:r>
      <w:r w:rsidR="00D55219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2D215F" w:rsidRPr="002D215F">
        <w:rPr>
          <w:rFonts w:ascii="Times New Roman" w:hAnsi="Times New Roman" w:cs="Times New Roman"/>
          <w:sz w:val="24"/>
          <w:szCs w:val="24"/>
          <w:lang w:val="ro-RO"/>
        </w:rPr>
        <w:t>r. 394/25.04.2018 – din cadrul proiectului „Sistem Integrat de Management al Deșeurilor în Județul Hunedoara”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raportul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compartimentului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867B70">
        <w:rPr>
          <w:rFonts w:ascii="Times New Roman" w:hAnsi="Times New Roman" w:cs="Times New Roman"/>
          <w:color w:val="000000"/>
          <w:sz w:val="24"/>
          <w:szCs w:val="24"/>
        </w:rPr>
        <w:t>resort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aparatului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Vălișoara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înregistrat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sub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D49E1">
        <w:rPr>
          <w:rFonts w:ascii="Times New Roman" w:hAnsi="Times New Roman" w:cs="Times New Roman"/>
          <w:color w:val="000000"/>
          <w:sz w:val="24"/>
          <w:szCs w:val="24"/>
        </w:rPr>
        <w:t>3967/03.09.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9E6D70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proofErr w:type="gramEnd"/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programe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economico-socială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buget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finanţe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administrarea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domeniului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privat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amenajarea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teritoriului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urbanism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protecţia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mediului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înconjurător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turism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servicii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comerţ</w:t>
      </w:r>
      <w:proofErr w:type="spellEnd"/>
      <w:r w:rsidR="007D49E1" w:rsidRPr="007D49E1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7D49E1" w:rsidRPr="000B43DA">
        <w:rPr>
          <w:rFonts w:ascii="Times New Roman" w:hAnsi="Times New Roman"/>
          <w:sz w:val="24"/>
          <w:szCs w:val="24"/>
          <w:lang w:val="ro-RO"/>
        </w:rPr>
        <w:t xml:space="preserve">nr. </w:t>
      </w:r>
      <w:r w:rsidR="007D49E1">
        <w:rPr>
          <w:rFonts w:ascii="Times New Roman" w:hAnsi="Times New Roman"/>
          <w:sz w:val="24"/>
          <w:szCs w:val="24"/>
          <w:lang w:val="ro-RO"/>
        </w:rPr>
        <w:t>4133/15.09.</w:t>
      </w:r>
      <w:r w:rsidR="007D49E1" w:rsidRPr="000B43DA">
        <w:rPr>
          <w:rFonts w:ascii="Times New Roman" w:hAnsi="Times New Roman"/>
          <w:sz w:val="24"/>
          <w:szCs w:val="24"/>
          <w:lang w:val="ro-RO"/>
        </w:rPr>
        <w:t>2020, cuprinzând avizul favorabil asupra proiectului de hotărâre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55219" w:rsidRPr="00804E49" w:rsidRDefault="00D55219" w:rsidP="00D55219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0B43DA">
        <w:rPr>
          <w:rFonts w:ascii="Times New Roman" w:hAnsi="Times New Roman"/>
          <w:sz w:val="24"/>
          <w:szCs w:val="24"/>
          <w:lang w:val="ro-RO"/>
        </w:rPr>
        <w:t xml:space="preserve">raportul comisiei de specialitate pentru administraţie publică locală, juridică, apărarea ordinii şi liniştii publice, a drepturilor cetăţenilor nr. </w:t>
      </w:r>
      <w:r w:rsidR="007D49E1">
        <w:rPr>
          <w:rFonts w:ascii="Times New Roman" w:hAnsi="Times New Roman"/>
          <w:sz w:val="24"/>
          <w:szCs w:val="24"/>
          <w:lang w:val="ro-RO"/>
        </w:rPr>
        <w:t>4134/15.09.</w:t>
      </w:r>
      <w:r w:rsidRPr="000B43DA">
        <w:rPr>
          <w:rFonts w:ascii="Times New Roman" w:hAnsi="Times New Roman"/>
          <w:sz w:val="24"/>
          <w:szCs w:val="24"/>
          <w:lang w:val="ro-RO"/>
        </w:rPr>
        <w:t>2020, cuprinzând avizul favorabil asupra proiectului de hotărâre;</w:t>
      </w:r>
    </w:p>
    <w:p w:rsidR="00D55219" w:rsidRDefault="00D55219" w:rsidP="00D5521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proofErr w:type="gramStart"/>
      <w:r w:rsidRPr="00ED78D7">
        <w:rPr>
          <w:rFonts w:ascii="Times New Roman" w:hAnsi="Times New Roman" w:cs="Times New Roman"/>
          <w:bCs/>
          <w:sz w:val="24"/>
          <w:szCs w:val="24"/>
        </w:rPr>
        <w:t>raportul</w:t>
      </w:r>
      <w:proofErr w:type="spellEnd"/>
      <w:proofErr w:type="gram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specialitate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activități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științifice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învățământ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sănătate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familie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cultură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culte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sport,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muncă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protecție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socială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D49E1">
        <w:rPr>
          <w:rFonts w:ascii="Times New Roman" w:hAnsi="Times New Roman" w:cs="Times New Roman"/>
          <w:bCs/>
          <w:sz w:val="24"/>
          <w:szCs w:val="24"/>
        </w:rPr>
        <w:t>4135/15.09.</w:t>
      </w:r>
      <w:r w:rsidRPr="00ED78D7">
        <w:rPr>
          <w:rFonts w:ascii="Times New Roman" w:hAnsi="Times New Roman" w:cs="Times New Roman"/>
          <w:bCs/>
          <w:sz w:val="24"/>
          <w:szCs w:val="24"/>
        </w:rPr>
        <w:t xml:space="preserve">2020,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>;</w:t>
      </w:r>
    </w:p>
    <w:p w:rsidR="00E3173F" w:rsidRPr="00562DF1" w:rsidRDefault="00E3173F" w:rsidP="00E3173F">
      <w:pPr>
        <w:spacing w:after="0"/>
        <w:ind w:right="54" w:firstLine="720"/>
        <w:jc w:val="both"/>
        <w:rPr>
          <w:rFonts w:cs="Arial"/>
        </w:rPr>
      </w:pPr>
      <w:r>
        <w:t xml:space="preserve">-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Notificarea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încălcare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. 777/20.03.2020,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transmisă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 A.D.I. S.I.G.D. Hunedoara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55219" w:rsidRPr="00562DF1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D55219" w:rsidRPr="0056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219" w:rsidRPr="00562DF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55219" w:rsidRPr="0056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219" w:rsidRPr="00562DF1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55219" w:rsidRPr="00562DF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D55219" w:rsidRPr="00562DF1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55219" w:rsidRPr="00562DF1">
        <w:rPr>
          <w:rFonts w:ascii="Times New Roman" w:hAnsi="Times New Roman" w:cs="Times New Roman"/>
          <w:sz w:val="24"/>
          <w:szCs w:val="24"/>
        </w:rPr>
        <w:t xml:space="preserve">. </w:t>
      </w:r>
      <w:r w:rsidR="00562DF1" w:rsidRPr="00562DF1">
        <w:rPr>
          <w:rFonts w:ascii="Times New Roman" w:hAnsi="Times New Roman" w:cs="Times New Roman"/>
          <w:sz w:val="24"/>
          <w:szCs w:val="24"/>
        </w:rPr>
        <w:t>1270/20.03.2020</w:t>
      </w:r>
      <w:r w:rsidRPr="00562DF1">
        <w:rPr>
          <w:rFonts w:ascii="Times New Roman" w:hAnsi="Times New Roman" w:cs="Times New Roman"/>
          <w:sz w:val="24"/>
          <w:szCs w:val="24"/>
        </w:rPr>
        <w:t>;</w:t>
      </w:r>
    </w:p>
    <w:p w:rsidR="00E3173F" w:rsidRPr="004E0BDC" w:rsidRDefault="00E3173F" w:rsidP="00E3173F">
      <w:pPr>
        <w:spacing w:after="0"/>
        <w:ind w:right="-16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Nerespectarea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obligațiilor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asumate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delegare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. 394/25.04.2018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S.C. BRAI CATA S.R.L. – S.C. TED TRANS 2002 S.R.L.,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operatorul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colectare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transport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desemnat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delegare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gestiunii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serviciului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Zona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colectare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1 Brad,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Hunedoara, din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Integrat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de Management al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Deșeurilor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Hunedoara”</w:t>
      </w:r>
      <w:r w:rsidRPr="004E0BDC">
        <w:rPr>
          <w:rFonts w:ascii="Times New Roman" w:hAnsi="Times New Roman" w:cs="Times New Roman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Contractul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delegare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gestiunii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serviciului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salubrizare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zona de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colectare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1 Brad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având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>. 394/25.04.2018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66A91" w:rsidRPr="004E0BDC" w:rsidRDefault="00666A91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Statutul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Asociației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Dezvoltare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Intercomunitară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„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Sistemul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Integrat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Gestionare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Deșeurilor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județul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Hunedoara”,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astfel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cum a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fost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modificat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completat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7A0C7A" w:rsidRDefault="007A0C7A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cu:</w:t>
      </w:r>
    </w:p>
    <w:p w:rsidR="007A0C7A" w:rsidRDefault="007A0C7A" w:rsidP="007A0C7A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A0C7A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51/2006 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serviciilor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comunitare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utilități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publice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republicată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modificările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7A0C7A" w:rsidRDefault="007A0C7A" w:rsidP="007A0C7A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. 101/2006 a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serviciului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salubrizare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localităților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republicată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modificările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completările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>;</w:t>
      </w:r>
    </w:p>
    <w:p w:rsidR="00630758" w:rsidRPr="007A0C7A" w:rsidRDefault="00630758" w:rsidP="007A0C7A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Ordinul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ANRSC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82 din 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martie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Regulamentului-cadru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serviciului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salubrizare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localităților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modificările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30758" w:rsidRDefault="00630758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Ordinul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ANRSC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112/2007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aprivind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Contractului-cadru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prestare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serviciului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salubrizare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localităților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30758" w:rsidRDefault="00630758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211/2011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regimul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deșeurilor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931D4" w:rsidRDefault="00465AC0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98/2016</w:t>
      </w:r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achizițiile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B525E" w:rsidRDefault="006931D4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Hotărârea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Guvernului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855/2008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actului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constitutiv-cadru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statutului-cadru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asociaților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dezvoltare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intercomunitară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obiect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activi</w:t>
      </w:r>
      <w:r w:rsidR="009B525E">
        <w:rPr>
          <w:rFonts w:ascii="Times New Roman" w:hAnsi="Times New Roman" w:cs="Times New Roman"/>
          <w:color w:val="000000"/>
          <w:sz w:val="24"/>
          <w:szCs w:val="24"/>
        </w:rPr>
        <w:t>tate</w:t>
      </w:r>
      <w:proofErr w:type="spellEnd"/>
      <w:r w:rsid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color w:val="000000"/>
          <w:sz w:val="24"/>
          <w:szCs w:val="24"/>
        </w:rPr>
        <w:t>serviciile</w:t>
      </w:r>
      <w:proofErr w:type="spellEnd"/>
      <w:r w:rsidR="009B525E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9B525E">
        <w:rPr>
          <w:rFonts w:ascii="Times New Roman" w:hAnsi="Times New Roman" w:cs="Times New Roman"/>
          <w:color w:val="000000"/>
          <w:sz w:val="24"/>
          <w:szCs w:val="24"/>
        </w:rPr>
        <w:t>utilități</w:t>
      </w:r>
      <w:proofErr w:type="spellEnd"/>
      <w:r w:rsid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9B525E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="009B525E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="009B525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92BF6" w:rsidRDefault="00630758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conformitate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cu art. 129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(1),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(2)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(7)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s), art. 139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(1), art. 196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(l)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), art. 197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(4), art. 243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din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OUG. </w:t>
      </w:r>
      <w:proofErr w:type="spellStart"/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57/2019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Codul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administrativ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rnodificarile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completarile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="00E3173F"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7D49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2296">
        <w:rPr>
          <w:b/>
        </w:rPr>
        <w:t xml:space="preserve">            </w:t>
      </w:r>
      <w:r w:rsidRPr="009E6D7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666A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7452F4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Pr="00672F15">
        <w:rPr>
          <w:rFonts w:ascii="Times New Roman" w:hAnsi="Times New Roman" w:cs="Times New Roman"/>
          <w:sz w:val="24"/>
          <w:szCs w:val="24"/>
        </w:rPr>
        <w:t>Se</w:t>
      </w:r>
      <w:r w:rsidR="007452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demararea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procedurilor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rezilierii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delegare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gestiunii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serviciului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zona de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colectare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1 Brad,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Hunedoara,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emiterea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Notificării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încălcare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de art. 38 pct. 38.1.2. </w:t>
      </w:r>
      <w:proofErr w:type="gramStart"/>
      <w:r w:rsidR="009B525E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>. 394/25.04.2018</w:t>
      </w:r>
      <w:r w:rsidRPr="00672F15">
        <w:rPr>
          <w:rFonts w:ascii="Times New Roman" w:hAnsi="Times New Roman" w:cs="Times New Roman"/>
          <w:sz w:val="24"/>
          <w:szCs w:val="24"/>
        </w:rPr>
        <w:t>.</w:t>
      </w:r>
    </w:p>
    <w:p w:rsidR="00E3173F" w:rsidRPr="009E6D70" w:rsidRDefault="00E3173F" w:rsidP="00A5333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 xml:space="preserve">Art. 2. </w:t>
      </w:r>
      <w:r w:rsidR="007452F4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52F4">
        <w:rPr>
          <w:rFonts w:ascii="Times New Roman" w:hAnsi="Times New Roman" w:cs="Times New Roman"/>
          <w:bCs/>
          <w:sz w:val="24"/>
          <w:szCs w:val="24"/>
        </w:rPr>
        <w:t xml:space="preserve">La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expirarea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termenului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90 de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zile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acordat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notificare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operatorului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vederea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remedierii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va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face o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analiză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situației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concrete, 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remedierilor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realizate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, 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propunerilor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înaintate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operator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obligațiilor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neîndeplinite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către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acesta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ori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îndeplinite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necorespunzător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Pr="00672F15" w:rsidRDefault="00E3173F" w:rsidP="00A5333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F15">
        <w:rPr>
          <w:b/>
          <w:bCs/>
        </w:rPr>
        <w:t xml:space="preserve">              </w:t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 xml:space="preserve">Art. 3. </w:t>
      </w:r>
      <w:r w:rsidR="007452F4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Aparatul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tehnic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Asociației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7452F4">
        <w:rPr>
          <w:rFonts w:ascii="Times New Roman" w:hAnsi="Times New Roman" w:cs="Times New Roman"/>
          <w:bCs/>
          <w:sz w:val="24"/>
          <w:szCs w:val="24"/>
        </w:rPr>
        <w:t>va</w:t>
      </w:r>
      <w:proofErr w:type="spellEnd"/>
      <w:proofErr w:type="gram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înainta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un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rezumat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situației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finale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fiecărui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membru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asociat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Zonei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colectare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1 Brad la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expirarea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termenului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90 de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zile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prevăzut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la art. 2 din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>.</w:t>
      </w:r>
    </w:p>
    <w:p w:rsidR="007452F4" w:rsidRDefault="00E3173F" w:rsidP="00A5333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>Art. 4.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52F4">
        <w:rPr>
          <w:rFonts w:ascii="Times New Roman" w:hAnsi="Times New Roman" w:cs="Times New Roman"/>
          <w:bCs/>
          <w:sz w:val="24"/>
          <w:szCs w:val="24"/>
        </w:rPr>
        <w:t>–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cazul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care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măsurile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dispuse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nu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sunt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integral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realizate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către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operator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durata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termenului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avut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dispoziție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acordă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mandat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special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Președintelui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Asociației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7452F4">
        <w:rPr>
          <w:rFonts w:ascii="Times New Roman" w:hAnsi="Times New Roman" w:cs="Times New Roman"/>
          <w:bCs/>
          <w:sz w:val="24"/>
          <w:szCs w:val="24"/>
        </w:rPr>
        <w:t>să</w:t>
      </w:r>
      <w:proofErr w:type="spellEnd"/>
      <w:proofErr w:type="gram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rezilieze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Contractul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delegare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. 394/25.04.2018,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încheiat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operatorul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desemnat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Asocierea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S.C. BRAI-CATA S.R.L. – S.C. TED TRANS 2000 S.R.L.,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transmiterea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unei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notificări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scrise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care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să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prevadă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data la care</w:t>
      </w:r>
      <w:r w:rsidR="002E10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>
        <w:rPr>
          <w:rFonts w:ascii="Times New Roman" w:hAnsi="Times New Roman" w:cs="Times New Roman"/>
          <w:bCs/>
          <w:sz w:val="24"/>
          <w:szCs w:val="24"/>
        </w:rPr>
        <w:t>va</w:t>
      </w:r>
      <w:proofErr w:type="spellEnd"/>
      <w:r w:rsidR="002E10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>
        <w:rPr>
          <w:rFonts w:ascii="Times New Roman" w:hAnsi="Times New Roman" w:cs="Times New Roman"/>
          <w:bCs/>
          <w:sz w:val="24"/>
          <w:szCs w:val="24"/>
        </w:rPr>
        <w:t>înceta</w:t>
      </w:r>
      <w:proofErr w:type="spellEnd"/>
      <w:r w:rsidR="002E10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>
        <w:rPr>
          <w:rFonts w:ascii="Times New Roman" w:hAnsi="Times New Roman" w:cs="Times New Roman"/>
          <w:bCs/>
          <w:sz w:val="24"/>
          <w:szCs w:val="24"/>
        </w:rPr>
        <w:t>contra</w:t>
      </w:r>
      <w:r w:rsidR="007452F4">
        <w:rPr>
          <w:rFonts w:ascii="Times New Roman" w:hAnsi="Times New Roman" w:cs="Times New Roman"/>
          <w:bCs/>
          <w:sz w:val="24"/>
          <w:szCs w:val="24"/>
        </w:rPr>
        <w:t>ctul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>.</w:t>
      </w:r>
    </w:p>
    <w:p w:rsidR="007452F4" w:rsidRPr="002E1009" w:rsidRDefault="002E1009" w:rsidP="00A5333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Art. 5. – </w:t>
      </w:r>
      <w:r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mandatează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Rovinar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Mircea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-Ion,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reprezenta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Adunarea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Generală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Asociaților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A.D.I. S.I.G.D. Hunedoara – Zona 1 Brad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obiect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aprobate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vota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numele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emiterii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Hotărârii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A.G.A.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 duce la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îndeplinire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A.G.A.,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prezentei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hotărâri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Default="002E1009" w:rsidP="00A5333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1009">
        <w:rPr>
          <w:rFonts w:ascii="Times New Roman" w:hAnsi="Times New Roman" w:cs="Times New Roman"/>
          <w:b/>
          <w:bCs/>
          <w:sz w:val="24"/>
          <w:szCs w:val="24"/>
        </w:rPr>
        <w:t>Art. 6.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poate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fi </w:t>
      </w:r>
      <w:proofErr w:type="spellStart"/>
      <w:r w:rsidR="00054EEB">
        <w:rPr>
          <w:rFonts w:ascii="Times New Roman" w:hAnsi="Times New Roman" w:cs="Times New Roman"/>
          <w:bCs/>
          <w:sz w:val="24"/>
          <w:szCs w:val="24"/>
        </w:rPr>
        <w:t>atacată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conform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procedurii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termenel</w:t>
      </w:r>
      <w:r w:rsidR="00054EEB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54EEB" w:rsidRPr="00E92BF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054EEB" w:rsidRPr="00E92BF6">
        <w:rPr>
          <w:rFonts w:ascii="Times New Roman" w:hAnsi="Times New Roman" w:cs="Times New Roman"/>
          <w:bCs/>
          <w:sz w:val="24"/>
          <w:szCs w:val="24"/>
        </w:rPr>
        <w:t>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contenciosului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3173F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C39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2E100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E6C3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E1056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8E10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hotarâre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aduce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cunoștința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locuitorilor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grija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secretarului</w:t>
      </w:r>
      <w:proofErr w:type="spellEnd"/>
      <w:r w:rsidR="002E1009">
        <w:rPr>
          <w:rFonts w:ascii="Times New Roman" w:hAnsi="Times New Roman" w:cs="Times New Roman"/>
          <w:bCs/>
          <w:sz w:val="24"/>
          <w:szCs w:val="24"/>
        </w:rPr>
        <w:t xml:space="preserve"> general al</w:t>
      </w:r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comunică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Instituției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județului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Hunedoara</w:t>
      </w:r>
      <w:r w:rsidRPr="00E92BF6"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Primarului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="008E1056">
        <w:rPr>
          <w:rFonts w:ascii="Times New Roman" w:hAnsi="Times New Roman" w:cs="Times New Roman"/>
          <w:bCs/>
          <w:sz w:val="24"/>
          <w:szCs w:val="24"/>
        </w:rPr>
        <w:t>Asociației</w:t>
      </w:r>
      <w:proofErr w:type="spellEnd"/>
      <w:r w:rsidR="008E105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8E1056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="008E10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E1056">
        <w:rPr>
          <w:rFonts w:ascii="Times New Roman" w:hAnsi="Times New Roman" w:cs="Times New Roman"/>
          <w:bCs/>
          <w:sz w:val="24"/>
          <w:szCs w:val="24"/>
        </w:rPr>
        <w:t>Intercomunitară</w:t>
      </w:r>
      <w:proofErr w:type="spellEnd"/>
      <w:r w:rsidR="008E10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1056">
        <w:rPr>
          <w:rFonts w:ascii="Times New Roman" w:hAnsi="Times New Roman" w:cs="Times New Roman"/>
          <w:color w:val="000000"/>
          <w:sz w:val="24"/>
          <w:szCs w:val="24"/>
        </w:rPr>
        <w:t>„</w:t>
      </w:r>
      <w:proofErr w:type="spellStart"/>
      <w:r w:rsidR="008E1056">
        <w:rPr>
          <w:rFonts w:ascii="Times New Roman" w:hAnsi="Times New Roman" w:cs="Times New Roman"/>
          <w:color w:val="000000"/>
          <w:sz w:val="24"/>
          <w:szCs w:val="24"/>
        </w:rPr>
        <w:t>Sistem</w:t>
      </w:r>
      <w:proofErr w:type="spellEnd"/>
      <w:r w:rsidR="008E10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E1056">
        <w:rPr>
          <w:rFonts w:ascii="Times New Roman" w:hAnsi="Times New Roman" w:cs="Times New Roman"/>
          <w:color w:val="000000"/>
          <w:sz w:val="24"/>
          <w:szCs w:val="24"/>
        </w:rPr>
        <w:t>Integrat</w:t>
      </w:r>
      <w:proofErr w:type="spellEnd"/>
      <w:r w:rsidR="008E105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8E1056">
        <w:rPr>
          <w:rFonts w:ascii="Times New Roman" w:hAnsi="Times New Roman" w:cs="Times New Roman"/>
          <w:color w:val="000000"/>
          <w:sz w:val="24"/>
          <w:szCs w:val="24"/>
        </w:rPr>
        <w:t>Gestionare</w:t>
      </w:r>
      <w:proofErr w:type="spellEnd"/>
      <w:r w:rsidR="008E105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8E1056">
        <w:rPr>
          <w:rFonts w:ascii="Times New Roman" w:hAnsi="Times New Roman" w:cs="Times New Roman"/>
          <w:color w:val="000000"/>
          <w:sz w:val="24"/>
          <w:szCs w:val="24"/>
        </w:rPr>
        <w:t>Deșeurilor</w:t>
      </w:r>
      <w:proofErr w:type="spellEnd"/>
      <w:r w:rsidR="008E10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E1056">
        <w:rPr>
          <w:rFonts w:ascii="Times New Roman" w:hAnsi="Times New Roman" w:cs="Times New Roman"/>
          <w:color w:val="000000"/>
          <w:sz w:val="24"/>
          <w:szCs w:val="24"/>
        </w:rPr>
        <w:t>județul</w:t>
      </w:r>
      <w:proofErr w:type="spellEnd"/>
      <w:r w:rsidR="008E1056">
        <w:rPr>
          <w:rFonts w:ascii="Times New Roman" w:hAnsi="Times New Roman" w:cs="Times New Roman"/>
          <w:color w:val="000000"/>
          <w:sz w:val="24"/>
          <w:szCs w:val="24"/>
        </w:rPr>
        <w:t xml:space="preserve"> Hunedoara”</w:t>
      </w:r>
      <w:r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7D49E1" w:rsidP="007D49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>
        <w:rPr>
          <w:rFonts w:ascii="Times New Roman" w:hAnsi="Times New Roman" w:cs="Times New Roman"/>
          <w:bCs/>
          <w:sz w:val="24"/>
          <w:szCs w:val="24"/>
        </w:rPr>
        <w:t>EDINTE DE ȘEDINȚĂ</w:t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7D49E1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Avram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Florin-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7D49E1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Groza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Loredana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-Roxana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7D49E1" w:rsidRDefault="007D49E1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</w:t>
      </w:r>
      <w:r w:rsidR="007D49E1">
        <w:rPr>
          <w:rFonts w:ascii="Times New Roman" w:hAnsi="Times New Roman" w:cs="Times New Roman"/>
          <w:bCs/>
          <w:sz w:val="24"/>
          <w:szCs w:val="24"/>
        </w:rPr>
        <w:t>15.09.2020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53334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a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fost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adoptată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liber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exprimat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 </w:t>
      </w:r>
      <w:r w:rsidR="007D49E1">
        <w:rPr>
          <w:rFonts w:ascii="Times New Roman" w:hAnsi="Times New Roman" w:cs="Times New Roman"/>
          <w:bCs/>
          <w:sz w:val="20"/>
          <w:szCs w:val="24"/>
        </w:rPr>
        <w:t>9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pentru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</w:t>
      </w:r>
      <w:r w:rsidR="007D49E1">
        <w:rPr>
          <w:rFonts w:ascii="Times New Roman" w:hAnsi="Times New Roman" w:cs="Times New Roman"/>
          <w:bCs/>
          <w:sz w:val="20"/>
          <w:szCs w:val="24"/>
        </w:rPr>
        <w:t xml:space="preserve"> 0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, </w:t>
      </w:r>
      <w:r w:rsidR="007D49E1">
        <w:rPr>
          <w:rFonts w:ascii="Times New Roman" w:hAnsi="Times New Roman" w:cs="Times New Roman"/>
          <w:bCs/>
          <w:sz w:val="20"/>
          <w:szCs w:val="24"/>
        </w:rPr>
        <w:t>0</w:t>
      </w:r>
      <w:r w:rsidR="00E36E14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abţineri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="00A53334">
        <w:rPr>
          <w:rFonts w:ascii="Times New Roman" w:hAnsi="Times New Roman" w:cs="Times New Roman"/>
          <w:bCs/>
          <w:sz w:val="20"/>
          <w:szCs w:val="24"/>
        </w:rPr>
        <w:t>.</w:t>
      </w:r>
    </w:p>
    <w:p w:rsidR="00750DAC" w:rsidRPr="00764E04" w:rsidRDefault="00E92BF6" w:rsidP="007D49E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se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majoritatea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simplă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>.</w:t>
      </w:r>
    </w:p>
    <w:sectPr w:rsidR="00750DAC" w:rsidRPr="00764E04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9E1" w:rsidRPr="007D49E1">
          <w:rPr>
            <w:noProof/>
            <w:lang w:val="ro-RO"/>
          </w:rPr>
          <w:t>1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3F00F4C"/>
    <w:multiLevelType w:val="hybridMultilevel"/>
    <w:tmpl w:val="66485118"/>
    <w:lvl w:ilvl="0" w:tplc="1F36C81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75D8A"/>
    <w:rsid w:val="0007705A"/>
    <w:rsid w:val="000C4D08"/>
    <w:rsid w:val="000F39A5"/>
    <w:rsid w:val="00190BC9"/>
    <w:rsid w:val="001B1B74"/>
    <w:rsid w:val="001E6BB0"/>
    <w:rsid w:val="001F715F"/>
    <w:rsid w:val="00290C47"/>
    <w:rsid w:val="002D215F"/>
    <w:rsid w:val="002E1009"/>
    <w:rsid w:val="00303944"/>
    <w:rsid w:val="00304252"/>
    <w:rsid w:val="003150D9"/>
    <w:rsid w:val="0036642A"/>
    <w:rsid w:val="003739D6"/>
    <w:rsid w:val="003B2EEB"/>
    <w:rsid w:val="00400230"/>
    <w:rsid w:val="004161DE"/>
    <w:rsid w:val="00465AC0"/>
    <w:rsid w:val="004B462B"/>
    <w:rsid w:val="00562DF1"/>
    <w:rsid w:val="00575D36"/>
    <w:rsid w:val="005A60F4"/>
    <w:rsid w:val="005B3AB4"/>
    <w:rsid w:val="005C63A0"/>
    <w:rsid w:val="005E1642"/>
    <w:rsid w:val="006157D1"/>
    <w:rsid w:val="00630758"/>
    <w:rsid w:val="006362F3"/>
    <w:rsid w:val="00666A91"/>
    <w:rsid w:val="006931D4"/>
    <w:rsid w:val="006A5E93"/>
    <w:rsid w:val="007452F4"/>
    <w:rsid w:val="00750DAC"/>
    <w:rsid w:val="00764E04"/>
    <w:rsid w:val="007A0C7A"/>
    <w:rsid w:val="007D49E1"/>
    <w:rsid w:val="007E1BE3"/>
    <w:rsid w:val="00867B70"/>
    <w:rsid w:val="00886822"/>
    <w:rsid w:val="008E1056"/>
    <w:rsid w:val="00923A5F"/>
    <w:rsid w:val="00932B93"/>
    <w:rsid w:val="00940971"/>
    <w:rsid w:val="009B525E"/>
    <w:rsid w:val="00A43055"/>
    <w:rsid w:val="00A53334"/>
    <w:rsid w:val="00A6293E"/>
    <w:rsid w:val="00B104F9"/>
    <w:rsid w:val="00B63B87"/>
    <w:rsid w:val="00BD02B8"/>
    <w:rsid w:val="00C846B9"/>
    <w:rsid w:val="00CC27DF"/>
    <w:rsid w:val="00D44A0C"/>
    <w:rsid w:val="00D55219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5521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CD682-5257-41AB-A786-33355529E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1021</Words>
  <Characters>5825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14</cp:revision>
  <cp:lastPrinted>2020-09-15T13:32:00Z</cp:lastPrinted>
  <dcterms:created xsi:type="dcterms:W3CDTF">2018-11-20T13:50:00Z</dcterms:created>
  <dcterms:modified xsi:type="dcterms:W3CDTF">2020-09-15T13:34:00Z</dcterms:modified>
</cp:coreProperties>
</file>